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4AD7F" w14:textId="77777777" w:rsidR="004B4605" w:rsidRDefault="00000000" w:rsidP="009E5CB2">
      <w:pPr>
        <w:spacing w:after="240"/>
        <w:jc w:val="center"/>
      </w:pPr>
      <w:r>
        <w:rPr>
          <w:b/>
          <w:bCs/>
        </w:rPr>
        <w:t xml:space="preserve">Área Temática: </w:t>
      </w:r>
      <w:r>
        <w:t>AT [nº] – [Nome da Área Temática]</w:t>
      </w:r>
    </w:p>
    <w:p w14:paraId="52E09151" w14:textId="77777777" w:rsidR="004B4605" w:rsidRPr="009E5CB2" w:rsidRDefault="00000000" w:rsidP="009E5CB2">
      <w:pPr>
        <w:spacing w:after="240" w:line="360" w:lineRule="auto"/>
        <w:jc w:val="center"/>
      </w:pPr>
      <w:r w:rsidRPr="009E5CB2">
        <w:rPr>
          <w:b/>
          <w:bCs/>
        </w:rPr>
        <w:t>TÍTULO DO TRABALHO: SUBTÍTULO (EM CAIXA ALTA, NEGRITO, FONTE TIMES NEW ROMAN 1</w:t>
      </w:r>
      <w:r w:rsidR="009E5CB2">
        <w:rPr>
          <w:b/>
          <w:bCs/>
        </w:rPr>
        <w:t>2</w:t>
      </w:r>
      <w:r w:rsidRPr="009E5CB2">
        <w:rPr>
          <w:b/>
          <w:bCs/>
        </w:rPr>
        <w:t xml:space="preserve">, </w:t>
      </w:r>
      <w:r w:rsidR="009E5CB2">
        <w:rPr>
          <w:b/>
          <w:bCs/>
        </w:rPr>
        <w:t>CENTRALIZADO</w:t>
      </w:r>
      <w:r w:rsidRPr="009E5CB2">
        <w:rPr>
          <w:b/>
          <w:bCs/>
        </w:rPr>
        <w:t>)</w:t>
      </w:r>
    </w:p>
    <w:p w14:paraId="0C33A267" w14:textId="77777777" w:rsidR="004B4605" w:rsidRDefault="00000000">
      <w:pPr>
        <w:jc w:val="right"/>
      </w:pPr>
      <w:r>
        <w:rPr>
          <w:b/>
          <w:bCs/>
        </w:rPr>
        <w:t xml:space="preserve">[Nome </w:t>
      </w:r>
      <w:proofErr w:type="gramStart"/>
      <w:r>
        <w:rPr>
          <w:b/>
          <w:bCs/>
        </w:rPr>
        <w:t>Completo]</w:t>
      </w:r>
      <w:r>
        <w:rPr>
          <w:color w:val="6B6B6B"/>
          <w:sz w:val="20"/>
          <w:szCs w:val="20"/>
        </w:rPr>
        <w:t xml:space="preserve">  (</w:t>
      </w:r>
      <w:proofErr w:type="gramEnd"/>
      <w:r>
        <w:rPr>
          <w:color w:val="6B6B6B"/>
          <w:sz w:val="20"/>
          <w:szCs w:val="20"/>
        </w:rPr>
        <w:t>autor/a principal)</w:t>
      </w:r>
    </w:p>
    <w:p w14:paraId="33E9F1F5" w14:textId="757A4725" w:rsidR="004B4605" w:rsidRDefault="00B76FBE">
      <w:pPr>
        <w:jc w:val="right"/>
      </w:pPr>
      <w:r>
        <w:rPr>
          <w:noProof/>
        </w:rPr>
        <w:drawing>
          <wp:anchor distT="0" distB="0" distL="0" distR="0" simplePos="0" relativeHeight="251659264" behindDoc="1" locked="1" layoutInCell="1" allowOverlap="1" wp14:anchorId="319AFD6F" wp14:editId="3249CAB5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60310" cy="1216120"/>
            <wp:effectExtent l="0" t="0" r="2540" b="3175"/>
            <wp:wrapNone/>
            <wp:docPr id="901" name="Arte III Fórum" descr="III Fórum Discente de Ciência Política e Relações Internacionais – Sonhos que adiam o fim: alternativas para um mundo em colap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" name="arte-forum.png" descr="III Fórum Discente de Ciência Política e Relações Internacionais – Sonhos que adiam o fim: alternativas para um mundo em colapso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216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  <w:r w:rsidR="00000000">
        <w:t>[Graduação/Mestrado/Doutorado] em [Curso] – [Instituição]</w:t>
      </w:r>
    </w:p>
    <w:p w14:paraId="30F401BF" w14:textId="77777777" w:rsidR="004B4605" w:rsidRDefault="00000000">
      <w:pPr>
        <w:spacing w:after="200"/>
        <w:jc w:val="right"/>
      </w:pPr>
      <w:r>
        <w:t>[e-mail@exemplo.com]</w:t>
      </w:r>
    </w:p>
    <w:p w14:paraId="1BF3C9A4" w14:textId="77777777" w:rsidR="004B4605" w:rsidRDefault="00000000">
      <w:pPr>
        <w:jc w:val="right"/>
      </w:pPr>
      <w:r>
        <w:rPr>
          <w:b/>
          <w:bCs/>
        </w:rPr>
        <w:t xml:space="preserve">[Nome </w:t>
      </w:r>
      <w:proofErr w:type="gramStart"/>
      <w:r>
        <w:rPr>
          <w:b/>
          <w:bCs/>
        </w:rPr>
        <w:t>Completo]</w:t>
      </w:r>
      <w:r>
        <w:rPr>
          <w:color w:val="6B6B6B"/>
          <w:sz w:val="20"/>
          <w:szCs w:val="20"/>
        </w:rPr>
        <w:t xml:space="preserve">  (</w:t>
      </w:r>
      <w:proofErr w:type="gramEnd"/>
      <w:r>
        <w:rPr>
          <w:color w:val="6B6B6B"/>
          <w:sz w:val="20"/>
          <w:szCs w:val="20"/>
        </w:rPr>
        <w:t>coautor/a – opcional, apague se não houver)</w:t>
      </w:r>
    </w:p>
    <w:p w14:paraId="728B5677" w14:textId="77777777" w:rsidR="004B4605" w:rsidRDefault="00000000">
      <w:pPr>
        <w:jc w:val="right"/>
      </w:pPr>
      <w:r>
        <w:t>[Graduação/Mestrado/Doutorado] em [Curso] – [Instituição]</w:t>
      </w:r>
    </w:p>
    <w:p w14:paraId="668114C8" w14:textId="77777777" w:rsidR="004B4605" w:rsidRDefault="00000000">
      <w:pPr>
        <w:spacing w:after="200"/>
        <w:jc w:val="right"/>
      </w:pPr>
      <w:r>
        <w:t>[e-mail@exemplo.com]</w:t>
      </w:r>
    </w:p>
    <w:p w14:paraId="010718BF" w14:textId="77777777" w:rsidR="004B4605" w:rsidRDefault="00000000">
      <w:pPr>
        <w:jc w:val="right"/>
      </w:pPr>
      <w:r>
        <w:rPr>
          <w:b/>
          <w:bCs/>
        </w:rPr>
        <w:t xml:space="preserve">[Nome </w:t>
      </w:r>
      <w:proofErr w:type="gramStart"/>
      <w:r>
        <w:rPr>
          <w:b/>
          <w:bCs/>
        </w:rPr>
        <w:t>Completo]</w:t>
      </w:r>
      <w:r>
        <w:rPr>
          <w:color w:val="6B6B6B"/>
          <w:sz w:val="20"/>
          <w:szCs w:val="20"/>
        </w:rPr>
        <w:t xml:space="preserve">  (</w:t>
      </w:r>
      <w:proofErr w:type="gramEnd"/>
      <w:r>
        <w:rPr>
          <w:color w:val="6B6B6B"/>
          <w:sz w:val="20"/>
          <w:szCs w:val="20"/>
        </w:rPr>
        <w:t>coautor/a – opcional, apague se não houver)</w:t>
      </w:r>
    </w:p>
    <w:p w14:paraId="084D13EF" w14:textId="77777777" w:rsidR="004B4605" w:rsidRDefault="00000000">
      <w:pPr>
        <w:jc w:val="right"/>
      </w:pPr>
      <w:r>
        <w:t>[Graduação/Mestrado/Doutorado] em [Curso] – [Instituição]</w:t>
      </w:r>
    </w:p>
    <w:p w14:paraId="10026250" w14:textId="77777777" w:rsidR="004B4605" w:rsidRDefault="00000000">
      <w:pPr>
        <w:spacing w:after="360"/>
        <w:jc w:val="right"/>
      </w:pPr>
      <w:r>
        <w:t>[e-mail@exemplo.com]</w:t>
      </w:r>
    </w:p>
    <w:p w14:paraId="468255AA" w14:textId="77777777" w:rsidR="004B4605" w:rsidRDefault="00000000">
      <w:pPr>
        <w:spacing w:after="120" w:line="360" w:lineRule="auto"/>
        <w:jc w:val="both"/>
      </w:pPr>
      <w:r>
        <w:rPr>
          <w:b/>
          <w:bCs/>
        </w:rPr>
        <w:t xml:space="preserve">RESUMO: </w:t>
      </w:r>
      <w:r>
        <w:t xml:space="preserve">Texto de no mínimo 150 e no máximo 250 palavras, em parágrafo único, com fonte Times New Roman 12, espaçamento 1,5, alinhamento justificado e sem recuo na primeira linha. O resumo deve apresentar, de forma concisa, a contextualização do tema e o problema de pesquisa que orienta o trabalho, indicando </w:t>
      </w:r>
      <w:proofErr w:type="gramStart"/>
      <w:r>
        <w:t>por que</w:t>
      </w:r>
      <w:proofErr w:type="gramEnd"/>
      <w:r>
        <w:t xml:space="preserve"> a questão é relevante para a Ciência Política ou para as Relações Internacionais. Em seguida, informe o objetivo e as intenções do/a autor/a, isto é, o argumento central ou a hipótese que o texto pretende sustentar. Descreva também o método utilizado, mencionando a abordagem adotada, as fontes consultadas, os dados mobilizados e as técnicas de análise empregadas. Por fim, apresente os principais resultados e as conclusões do trabalho, destacando sua contribuição para o debate da área temática em que foi submetido. Não use citações, referências bibliográficas, tabelas, figuras ou notas de rodapé no resumo, e explique as siglas na primeira vez em que aparecerem. Prefira frases curtas e diretas, coerentes com o título e com as palavras-chave escolhidas. Recomenda-se redigi-lo depois de concluído o texto, para que reflita com fidelidade o que foi efetivamente desenvolvido. O resumo publicado nos Anais costuma ser o primeiro contato do/a leitor/a com o trabalho e deve permitir compreender, sem a leitura do texto completo, o que foi pesquisado, de que forma e com quais resultados. Ao copiar o texto de outro arquivo, utilize a opção “colar somente texto” para manter a formatação deste modelo.</w:t>
      </w:r>
    </w:p>
    <w:p w14:paraId="111D3E9A" w14:textId="77777777" w:rsidR="004B4605" w:rsidRDefault="00000000">
      <w:pPr>
        <w:spacing w:before="120" w:after="120" w:line="360" w:lineRule="auto"/>
        <w:jc w:val="both"/>
      </w:pPr>
      <w:r>
        <w:rPr>
          <w:b/>
          <w:bCs/>
        </w:rPr>
        <w:t xml:space="preserve">Palavras-chave: </w:t>
      </w:r>
      <w:r>
        <w:t>três palavras-chave, separadas por ponto e vírgula, em letras minúsculas. Fonte Times New Roman 12.</w:t>
      </w:r>
    </w:p>
    <w:p w14:paraId="29F76207" w14:textId="77777777" w:rsidR="004B4605" w:rsidRPr="002501E2" w:rsidRDefault="00000000">
      <w:pPr>
        <w:pStyle w:val="Ttulo1"/>
        <w:rPr>
          <w:b w:val="0"/>
          <w:bCs w:val="0"/>
        </w:rPr>
      </w:pPr>
      <w:r>
        <w:lastRenderedPageBreak/>
        <w:t xml:space="preserve">Introdução </w:t>
      </w:r>
      <w:r w:rsidRPr="002501E2">
        <w:rPr>
          <w:b w:val="0"/>
          <w:bCs w:val="0"/>
        </w:rPr>
        <w:t>(em caixa alta, negrito, fonte Times New Roman 12, alinhado à esquerda, sem numeração)</w:t>
      </w:r>
    </w:p>
    <w:p w14:paraId="12787658" w14:textId="77777777" w:rsidR="004B4605" w:rsidRDefault="00000000">
      <w:pPr>
        <w:spacing w:line="360" w:lineRule="auto"/>
        <w:ind w:firstLine="709"/>
        <w:jc w:val="both"/>
      </w:pPr>
      <w:r>
        <w:t>Parágrafo normal: fonte Times New Roman 12, espaçamento entre linhas 1,5, sem espaço extra entre os parágrafos, alinhamento justificado e recuo de 1,25 cm na primeira linha, para todo o trabalho. O trabalho completo deve ter entre 10 e 20 páginas, incluindo as referências.</w:t>
      </w:r>
      <w:r>
        <w:rPr>
          <w:rStyle w:val="Refdenotaderodap"/>
        </w:rPr>
        <w:footnoteReference w:id="1"/>
      </w:r>
    </w:p>
    <w:p w14:paraId="3260D29B" w14:textId="77777777" w:rsidR="004B4605" w:rsidRDefault="00000000">
      <w:pPr>
        <w:spacing w:line="360" w:lineRule="auto"/>
        <w:ind w:firstLine="709"/>
        <w:jc w:val="both"/>
      </w:pPr>
      <w:r>
        <w:t>Para citações longas, notas de rodapé, títulos e fontes de figuras, use fonte Times New Roman 10.</w:t>
      </w:r>
    </w:p>
    <w:p w14:paraId="477C4678" w14:textId="77777777" w:rsidR="004B4605" w:rsidRDefault="00000000">
      <w:pPr>
        <w:spacing w:line="360" w:lineRule="auto"/>
        <w:ind w:firstLine="709"/>
        <w:jc w:val="both"/>
      </w:pPr>
      <w:r>
        <w:t>Citações com até três linhas ficam no corpo do texto, entre aspas. Transcrições com mais de três linhas devem ser apresentadas em parágrafo próprio, como no exemplo abaixo.</w:t>
      </w:r>
    </w:p>
    <w:p w14:paraId="05A85259" w14:textId="77777777" w:rsidR="004B4605" w:rsidRDefault="00000000" w:rsidP="002C6C5D">
      <w:pPr>
        <w:spacing w:before="240" w:after="240"/>
        <w:ind w:left="2268"/>
        <w:jc w:val="both"/>
      </w:pPr>
      <w:r>
        <w:rPr>
          <w:sz w:val="20"/>
          <w:szCs w:val="20"/>
        </w:rPr>
        <w:t xml:space="preserve">Citação longa (mais de três linhas): recuo de 4 cm da margem esquerda, fonte Times New Roman 10, espaçamento simples e sem aspas. A separação do trecho transcrito do restante do texto é feita com uma linha em branco antes e depois. A referência deve ser indicada ao final, seguindo </w:t>
      </w:r>
      <w:r w:rsidR="002C6C5D">
        <w:rPr>
          <w:sz w:val="20"/>
          <w:szCs w:val="20"/>
        </w:rPr>
        <w:t>as normas da ABNT</w:t>
      </w:r>
      <w:r>
        <w:rPr>
          <w:sz w:val="20"/>
          <w:szCs w:val="20"/>
        </w:rPr>
        <w:t xml:space="preserve"> (Sobrenome, ano, p. </w:t>
      </w:r>
      <w:proofErr w:type="spellStart"/>
      <w:r>
        <w:rPr>
          <w:sz w:val="20"/>
          <w:szCs w:val="20"/>
        </w:rPr>
        <w:t>xx</w:t>
      </w:r>
      <w:proofErr w:type="spellEnd"/>
      <w:r>
        <w:rPr>
          <w:sz w:val="20"/>
          <w:szCs w:val="20"/>
        </w:rPr>
        <w:t>).</w:t>
      </w:r>
    </w:p>
    <w:p w14:paraId="256BD143" w14:textId="77777777" w:rsidR="004B4605" w:rsidRDefault="00000000">
      <w:pPr>
        <w:spacing w:line="360" w:lineRule="auto"/>
        <w:ind w:firstLine="709"/>
        <w:jc w:val="both"/>
      </w:pPr>
      <w:r>
        <w:t>As figuras (quadros, tabelas, gráficos, mapas) e outros recursos visuais devem ser apresentados centralizados no fluxo do texto, numerados, com título acima e fonte abaixo, como no exemplo.</w:t>
      </w:r>
    </w:p>
    <w:p w14:paraId="3447C245" w14:textId="77777777" w:rsidR="004B4605" w:rsidRDefault="00000000">
      <w:pPr>
        <w:keepNext/>
        <w:spacing w:before="240" w:after="60"/>
        <w:jc w:val="center"/>
      </w:pPr>
      <w:r>
        <w:rPr>
          <w:b/>
          <w:bCs/>
          <w:sz w:val="20"/>
          <w:szCs w:val="20"/>
        </w:rPr>
        <w:t>Figura 1 – Título da figura</w:t>
      </w:r>
    </w:p>
    <w:p w14:paraId="3FF49D1E" w14:textId="77777777" w:rsidR="004B4605" w:rsidRDefault="00000000">
      <w:pPr>
        <w:keepNext/>
        <w:spacing w:after="60"/>
        <w:jc w:val="center"/>
      </w:pPr>
      <w:r>
        <w:rPr>
          <w:i/>
          <w:iCs/>
          <w:color w:val="6B6B6B"/>
          <w:sz w:val="20"/>
          <w:szCs w:val="20"/>
        </w:rPr>
        <w:t>[inserir figura, quadro, tabela ou gráfico]</w:t>
      </w:r>
    </w:p>
    <w:p w14:paraId="263C6FC0" w14:textId="77777777" w:rsidR="004B4605" w:rsidRDefault="00000000">
      <w:pPr>
        <w:spacing w:after="240"/>
        <w:jc w:val="center"/>
      </w:pPr>
      <w:r>
        <w:rPr>
          <w:sz w:val="20"/>
          <w:szCs w:val="20"/>
        </w:rPr>
        <w:t>Fonte: elaboração própria (2026).</w:t>
      </w:r>
    </w:p>
    <w:p w14:paraId="7797E925" w14:textId="77777777" w:rsidR="004B4605" w:rsidRDefault="00000000">
      <w:pPr>
        <w:pStyle w:val="Ttulo1"/>
      </w:pPr>
      <w:r>
        <w:t xml:space="preserve">1 Itens nos quais o texto se divide </w:t>
      </w:r>
      <w:r w:rsidRPr="002501E2">
        <w:rPr>
          <w:b w:val="0"/>
          <w:bCs w:val="0"/>
        </w:rPr>
        <w:t>(em caixa alta, negrito, fonte Times New Roman 12, alinhado à esquerda</w:t>
      </w:r>
      <w:r w:rsidR="009E5CB2" w:rsidRPr="002501E2">
        <w:rPr>
          <w:b w:val="0"/>
          <w:bCs w:val="0"/>
        </w:rPr>
        <w:t>)</w:t>
      </w:r>
    </w:p>
    <w:p w14:paraId="19D82CD3" w14:textId="77777777" w:rsidR="004B4605" w:rsidRDefault="00000000">
      <w:pPr>
        <w:spacing w:line="360" w:lineRule="auto"/>
        <w:ind w:firstLine="709"/>
        <w:jc w:val="both"/>
      </w:pPr>
      <w:r>
        <w:t>Parágrafo normal: fonte Times New Roman 12</w:t>
      </w:r>
      <w:r w:rsidR="009E5CB2">
        <w:t xml:space="preserve">, </w:t>
      </w:r>
      <w:r>
        <w:t>espaçamento entre linhas 1,5, alinhamento justificado e recuo de 1,25 cm na primeira linha.</w:t>
      </w:r>
    </w:p>
    <w:p w14:paraId="153C6236" w14:textId="77777777" w:rsidR="004B4605" w:rsidRPr="002501E2" w:rsidRDefault="00000000">
      <w:pPr>
        <w:pStyle w:val="Ttulo2"/>
        <w:rPr>
          <w:b w:val="0"/>
          <w:bCs w:val="0"/>
        </w:rPr>
      </w:pPr>
      <w:r>
        <w:t xml:space="preserve">1.1 Subitens </w:t>
      </w:r>
      <w:r w:rsidRPr="002501E2">
        <w:rPr>
          <w:b w:val="0"/>
          <w:bCs w:val="0"/>
        </w:rPr>
        <w:t>(APENAS INICIAL MAIÚSCULA, NEGRITO, FONTE TIMES NEW ROMAN 12, ALINHADO À ESQUERDA, COM NUMERAÇÃO ARÁBICA NO FORMATO 1.1; 2.1...)</w:t>
      </w:r>
    </w:p>
    <w:p w14:paraId="48907700" w14:textId="77777777" w:rsidR="004B4605" w:rsidRDefault="00000000">
      <w:pPr>
        <w:spacing w:line="360" w:lineRule="auto"/>
        <w:ind w:firstLine="709"/>
        <w:jc w:val="both"/>
      </w:pPr>
      <w:r>
        <w:lastRenderedPageBreak/>
        <w:t>Parágrafo normal: fonte Times New Roman 12</w:t>
      </w:r>
      <w:r w:rsidR="002501E2">
        <w:t xml:space="preserve">, </w:t>
      </w:r>
      <w:r>
        <w:t>espaçamento entre linhas 1,5, alinhamento justificado e recuo de 1,25 cm na primeira linha.</w:t>
      </w:r>
    </w:p>
    <w:p w14:paraId="69321C7B" w14:textId="77777777" w:rsidR="004B4605" w:rsidRDefault="00000000">
      <w:pPr>
        <w:pStyle w:val="Ttulo1"/>
      </w:pPr>
      <w:r>
        <w:t xml:space="preserve">Considerações finais </w:t>
      </w:r>
      <w:r w:rsidRPr="002501E2">
        <w:rPr>
          <w:b w:val="0"/>
          <w:bCs w:val="0"/>
        </w:rPr>
        <w:t>(em caixa alta, negrito, fonte Times New Roman 12, alinhado à esquerda, sem numeração)</w:t>
      </w:r>
    </w:p>
    <w:p w14:paraId="427B8096" w14:textId="77777777" w:rsidR="004B4605" w:rsidRDefault="00000000">
      <w:pPr>
        <w:spacing w:line="360" w:lineRule="auto"/>
        <w:ind w:firstLine="709"/>
        <w:jc w:val="both"/>
      </w:pPr>
      <w:r>
        <w:t>Parágrafo normal: fonte Times New Roman 12, espaçamento entre linhas 1,5, alinhamento justificado e recuo de 1,25 cm na primeira linha.</w:t>
      </w:r>
    </w:p>
    <w:p w14:paraId="1700D588" w14:textId="77777777" w:rsidR="004B4605" w:rsidRPr="002501E2" w:rsidRDefault="00000000">
      <w:pPr>
        <w:pStyle w:val="Ttulo1"/>
        <w:rPr>
          <w:b w:val="0"/>
          <w:bCs w:val="0"/>
        </w:rPr>
      </w:pPr>
      <w:r>
        <w:t xml:space="preserve">Referências </w:t>
      </w:r>
      <w:r w:rsidRPr="002501E2">
        <w:rPr>
          <w:b w:val="0"/>
          <w:bCs w:val="0"/>
        </w:rPr>
        <w:t>(em caixa alta, negrito, fonte Times New Roman 12, alinhado à esquerda)</w:t>
      </w:r>
    </w:p>
    <w:p w14:paraId="160C907C" w14:textId="77777777" w:rsidR="004B4605" w:rsidRDefault="00000000">
      <w:pPr>
        <w:spacing w:after="240"/>
        <w:jc w:val="both"/>
      </w:pPr>
      <w:r>
        <w:t>Siga a mesma norma (ABNT) usada nas citações ao longo do texto. Referências em ordem alfabética, alinhadas à esquerda, com espaçamento simples e uma linha em branco entre uma e outra. Exemplos:</w:t>
      </w:r>
    </w:p>
    <w:p w14:paraId="7B0FA2DC" w14:textId="77777777" w:rsidR="004B4605" w:rsidRDefault="00000000">
      <w:pPr>
        <w:spacing w:after="240"/>
      </w:pPr>
      <w:r>
        <w:t xml:space="preserve">KRENAK, Ailton. </w:t>
      </w:r>
      <w:r>
        <w:rPr>
          <w:b/>
          <w:bCs/>
        </w:rPr>
        <w:t>Ideias para adiar o fim do mundo</w:t>
      </w:r>
      <w:r>
        <w:t>. São Paulo: Companhia das Letras, 2019.</w:t>
      </w:r>
    </w:p>
    <w:p w14:paraId="21E7CC82" w14:textId="77777777" w:rsidR="004B4605" w:rsidRDefault="00000000">
      <w:pPr>
        <w:spacing w:after="240"/>
      </w:pPr>
      <w:r>
        <w:t xml:space="preserve">KRENAK, Ailton. </w:t>
      </w:r>
      <w:r>
        <w:rPr>
          <w:b/>
          <w:bCs/>
        </w:rPr>
        <w:t>A vida não é útil</w:t>
      </w:r>
      <w:r>
        <w:t>. São Paulo: Companhia das Letras, 2020.</w:t>
      </w:r>
    </w:p>
    <w:sectPr w:rsidR="004B4605" w:rsidSect="00B76FBE">
      <w:headerReference w:type="default" r:id="rId8"/>
      <w:footerReference w:type="default" r:id="rId9"/>
      <w:headerReference w:type="first" r:id="rId10"/>
      <w:pgSz w:w="11906" w:h="16838"/>
      <w:pgMar w:top="1701" w:right="1417" w:bottom="1417" w:left="1701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28053" w14:textId="77777777" w:rsidR="00D83AE0" w:rsidRDefault="00D83AE0">
      <w:r>
        <w:separator/>
      </w:r>
    </w:p>
  </w:endnote>
  <w:endnote w:type="continuationSeparator" w:id="0">
    <w:p w14:paraId="6E0E04E4" w14:textId="77777777" w:rsidR="00D83AE0" w:rsidRDefault="00D83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8D8E9" w14:textId="77777777" w:rsidR="004B4605" w:rsidRDefault="00000000">
    <w:pPr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9E5CB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A98B8" w14:textId="77777777" w:rsidR="00D83AE0" w:rsidRDefault="00D83AE0">
      <w:r>
        <w:separator/>
      </w:r>
    </w:p>
  </w:footnote>
  <w:footnote w:type="continuationSeparator" w:id="0">
    <w:p w14:paraId="726B1AC7" w14:textId="77777777" w:rsidR="00D83AE0" w:rsidRDefault="00D83AE0">
      <w:r>
        <w:continuationSeparator/>
      </w:r>
    </w:p>
  </w:footnote>
  <w:footnote w:id="1">
    <w:p w14:paraId="1BC18401" w14:textId="77777777" w:rsidR="004B4605" w:rsidRDefault="00000000">
      <w:pPr>
        <w:jc w:val="both"/>
      </w:pPr>
      <w:r>
        <w:rPr>
          <w:rStyle w:val="Refdenotaderodap"/>
        </w:rPr>
        <w:footnoteRef/>
      </w:r>
      <w:r>
        <w:rPr>
          <w:sz w:val="20"/>
          <w:szCs w:val="20"/>
        </w:rPr>
        <w:t>Todas as notas explicativas devem ser notas de rodapé,</w:t>
      </w:r>
      <w:r w:rsidR="009E5CB2">
        <w:rPr>
          <w:sz w:val="20"/>
          <w:szCs w:val="20"/>
        </w:rPr>
        <w:t xml:space="preserve"> </w:t>
      </w:r>
      <w:r>
        <w:rPr>
          <w:sz w:val="20"/>
          <w:szCs w:val="20"/>
        </w:rPr>
        <w:t>em fonte Times New Roman 10 e espaçamento simples. Use-as com parcimônia e em textos curtos.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F71A6" w14:textId="5EBC8625" w:rsidR="00F73E05" w:rsidRDefault="00F73E05">
    <w:pPr>
      <w:spacing w:line="1474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66155" w14:textId="70992E77" w:rsidR="00F73E05" w:rsidRDefault="00F73E05">
    <w:pPr>
      <w:spacing w:line="1474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76ADD"/>
    <w:multiLevelType w:val="hybridMultilevel"/>
    <w:tmpl w:val="57C815D0"/>
    <w:lvl w:ilvl="0" w:tplc="34A28B18">
      <w:start w:val="1"/>
      <w:numFmt w:val="bullet"/>
      <w:lvlText w:val="●"/>
      <w:lvlJc w:val="left"/>
      <w:pPr>
        <w:ind w:left="720" w:hanging="360"/>
      </w:pPr>
    </w:lvl>
    <w:lvl w:ilvl="1" w:tplc="969A2E38">
      <w:start w:val="1"/>
      <w:numFmt w:val="bullet"/>
      <w:lvlText w:val="○"/>
      <w:lvlJc w:val="left"/>
      <w:pPr>
        <w:ind w:left="1440" w:hanging="360"/>
      </w:pPr>
    </w:lvl>
    <w:lvl w:ilvl="2" w:tplc="725A88D6">
      <w:start w:val="1"/>
      <w:numFmt w:val="bullet"/>
      <w:lvlText w:val="■"/>
      <w:lvlJc w:val="left"/>
      <w:pPr>
        <w:ind w:left="2160" w:hanging="360"/>
      </w:pPr>
    </w:lvl>
    <w:lvl w:ilvl="3" w:tplc="DED8B87A">
      <w:start w:val="1"/>
      <w:numFmt w:val="bullet"/>
      <w:lvlText w:val="●"/>
      <w:lvlJc w:val="left"/>
      <w:pPr>
        <w:ind w:left="2880" w:hanging="360"/>
      </w:pPr>
    </w:lvl>
    <w:lvl w:ilvl="4" w:tplc="B1EAE3DE">
      <w:start w:val="1"/>
      <w:numFmt w:val="bullet"/>
      <w:lvlText w:val="○"/>
      <w:lvlJc w:val="left"/>
      <w:pPr>
        <w:ind w:left="3600" w:hanging="360"/>
      </w:pPr>
    </w:lvl>
    <w:lvl w:ilvl="5" w:tplc="4CD87D78">
      <w:start w:val="1"/>
      <w:numFmt w:val="bullet"/>
      <w:lvlText w:val="■"/>
      <w:lvlJc w:val="left"/>
      <w:pPr>
        <w:ind w:left="4320" w:hanging="360"/>
      </w:pPr>
    </w:lvl>
    <w:lvl w:ilvl="6" w:tplc="E98A054E">
      <w:start w:val="1"/>
      <w:numFmt w:val="bullet"/>
      <w:lvlText w:val="●"/>
      <w:lvlJc w:val="left"/>
      <w:pPr>
        <w:ind w:left="5040" w:hanging="360"/>
      </w:pPr>
    </w:lvl>
    <w:lvl w:ilvl="7" w:tplc="DA1C247A">
      <w:start w:val="1"/>
      <w:numFmt w:val="bullet"/>
      <w:lvlText w:val="●"/>
      <w:lvlJc w:val="left"/>
      <w:pPr>
        <w:ind w:left="5760" w:hanging="360"/>
      </w:pPr>
    </w:lvl>
    <w:lvl w:ilvl="8" w:tplc="BB96161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9BC7411"/>
    <w:multiLevelType w:val="hybridMultilevel"/>
    <w:tmpl w:val="FA622A7E"/>
    <w:lvl w:ilvl="0" w:tplc="72CA3276">
      <w:start w:val="1"/>
      <w:numFmt w:val="bullet"/>
      <w:lvlText w:val="•"/>
      <w:lvlJc w:val="left"/>
      <w:pPr>
        <w:ind w:left="300" w:hanging="220"/>
      </w:pPr>
    </w:lvl>
    <w:lvl w:ilvl="1" w:tplc="69A8ABE0">
      <w:numFmt w:val="decimal"/>
      <w:lvlText w:val=""/>
      <w:lvlJc w:val="left"/>
    </w:lvl>
    <w:lvl w:ilvl="2" w:tplc="1C9283C2">
      <w:numFmt w:val="decimal"/>
      <w:lvlText w:val=""/>
      <w:lvlJc w:val="left"/>
    </w:lvl>
    <w:lvl w:ilvl="3" w:tplc="487E99AA">
      <w:numFmt w:val="decimal"/>
      <w:lvlText w:val=""/>
      <w:lvlJc w:val="left"/>
    </w:lvl>
    <w:lvl w:ilvl="4" w:tplc="8DE07218">
      <w:numFmt w:val="decimal"/>
      <w:lvlText w:val=""/>
      <w:lvlJc w:val="left"/>
    </w:lvl>
    <w:lvl w:ilvl="5" w:tplc="A4945126">
      <w:numFmt w:val="decimal"/>
      <w:lvlText w:val=""/>
      <w:lvlJc w:val="left"/>
    </w:lvl>
    <w:lvl w:ilvl="6" w:tplc="B10A3B90">
      <w:numFmt w:val="decimal"/>
      <w:lvlText w:val=""/>
      <w:lvlJc w:val="left"/>
    </w:lvl>
    <w:lvl w:ilvl="7" w:tplc="6CF0C47C">
      <w:numFmt w:val="decimal"/>
      <w:lvlText w:val=""/>
      <w:lvlJc w:val="left"/>
    </w:lvl>
    <w:lvl w:ilvl="8" w:tplc="686A3330">
      <w:numFmt w:val="decimal"/>
      <w:lvlText w:val=""/>
      <w:lvlJc w:val="left"/>
    </w:lvl>
  </w:abstractNum>
  <w:num w:numId="1" w16cid:durableId="1986623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605"/>
    <w:rsid w:val="002501E2"/>
    <w:rsid w:val="002C6C5D"/>
    <w:rsid w:val="002D05E8"/>
    <w:rsid w:val="004B4605"/>
    <w:rsid w:val="00810A0A"/>
    <w:rsid w:val="009878F4"/>
    <w:rsid w:val="009E5CB2"/>
    <w:rsid w:val="00B76FBE"/>
    <w:rsid w:val="00CE5401"/>
    <w:rsid w:val="00D83AE0"/>
    <w:rsid w:val="00F7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D8EB29"/>
  <w15:docId w15:val="{FC6ABB9D-223B-4538-A223-41589AEA1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360" w:after="240" w:line="360" w:lineRule="auto"/>
      <w:outlineLvl w:val="0"/>
    </w:pPr>
    <w:rPr>
      <w:b/>
      <w:bCs/>
      <w:caps/>
      <w:color w:val="000000"/>
    </w:rPr>
  </w:style>
  <w:style w:type="paragraph" w:styleId="Ttulo2">
    <w:name w:val="heading 2"/>
    <w:uiPriority w:val="9"/>
    <w:unhideWhenUsed/>
    <w:qFormat/>
    <w:pPr>
      <w:spacing w:before="240" w:after="240" w:line="360" w:lineRule="auto"/>
      <w:outlineLvl w:val="1"/>
    </w:pPr>
    <w:rPr>
      <w:b/>
      <w:bCs/>
      <w:color w:val="000000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B76F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76FBE"/>
  </w:style>
  <w:style w:type="paragraph" w:styleId="Rodap">
    <w:name w:val="footer"/>
    <w:basedOn w:val="Normal"/>
    <w:link w:val="RodapChar"/>
    <w:uiPriority w:val="99"/>
    <w:unhideWhenUsed/>
    <w:rsid w:val="00B76F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76F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727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III Fórum Discente de Ciência Política e Relações Internacionais</vt:lpstr>
    </vt:vector>
  </TitlesOfParts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III Fórum Discente de Ciência Política e Relações Internacionais</dc:title>
  <dc:creator>Comissão Organizadora – III Fórum Discente CPRI/UFG</dc:creator>
  <cp:lastModifiedBy>DENISE CLARA SANTOS SANTANA</cp:lastModifiedBy>
  <cp:revision>4</cp:revision>
  <dcterms:created xsi:type="dcterms:W3CDTF">2026-09-24T17:06:00Z</dcterms:created>
  <dcterms:modified xsi:type="dcterms:W3CDTF">2026-09-24T17:44:00Z</dcterms:modified>
</cp:coreProperties>
</file>